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1A" w:rsidRDefault="00373D1A" w:rsidP="00C44AAB">
      <w:pPr>
        <w:ind w:right="1440"/>
        <w:rPr>
          <w:sz w:val="36"/>
          <w:szCs w:val="36"/>
        </w:rPr>
      </w:pPr>
    </w:p>
    <w:p w:rsidR="001B33E2" w:rsidRPr="001B33E2" w:rsidRDefault="00F43BF6" w:rsidP="00F43BF6">
      <w:pPr>
        <w:ind w:left="1440" w:right="1440"/>
        <w:jc w:val="center"/>
        <w:rPr>
          <w:sz w:val="32"/>
          <w:szCs w:val="32"/>
        </w:rPr>
      </w:pPr>
      <w:r w:rsidRPr="001B33E2">
        <w:rPr>
          <w:sz w:val="32"/>
          <w:szCs w:val="32"/>
        </w:rPr>
        <w:t xml:space="preserve">NOTICE OF PATIENT FINANCIAL RESPONSIBILITY </w:t>
      </w:r>
    </w:p>
    <w:p w:rsidR="001B33E2" w:rsidRDefault="00F43BF6" w:rsidP="001B33E2">
      <w:pPr>
        <w:ind w:left="1440" w:right="1440"/>
      </w:pPr>
      <w:r>
        <w:t>Our office provides services in good faith that it will be appropriately compensated. It is the patients/guarantor’s responsibility to understand their individual health policy and its coverage.</w:t>
      </w:r>
    </w:p>
    <w:p w:rsidR="001B33E2" w:rsidRDefault="00F43BF6" w:rsidP="001B33E2">
      <w:pPr>
        <w:ind w:left="1440" w:right="1440"/>
      </w:pPr>
      <w:r>
        <w:t xml:space="preserve"> Our office will gladly file with your primary and secondary health insurance on your behalf; but requires that patient deductible, copayments &amp; coinsurance be paid at the time of service.</w:t>
      </w:r>
    </w:p>
    <w:p w:rsidR="001B33E2" w:rsidRDefault="00F43BF6" w:rsidP="001B33E2">
      <w:pPr>
        <w:ind w:left="1440" w:right="1440"/>
      </w:pPr>
      <w:r>
        <w:t xml:space="preserve">Patients are responsible for letting us know of any changes in insurance coverage or other pertinent demographic information. You must provide our office with a copy of your current insurance card(s) as well as a state issued photo ID or driver’s license. </w:t>
      </w:r>
    </w:p>
    <w:p w:rsidR="001B33E2" w:rsidRDefault="00F43BF6" w:rsidP="001B33E2">
      <w:pPr>
        <w:ind w:left="1440" w:right="1440"/>
      </w:pPr>
      <w:r>
        <w:t xml:space="preserve">We will coordinate with your employer for work related injuries. It is the patient’s responsibility to let us know if a visit is work related. </w:t>
      </w:r>
    </w:p>
    <w:p w:rsidR="001B33E2" w:rsidRDefault="00F43BF6" w:rsidP="001B33E2">
      <w:pPr>
        <w:ind w:left="1440" w:right="1440"/>
      </w:pPr>
      <w:r>
        <w:t xml:space="preserve">We </w:t>
      </w:r>
      <w:r w:rsidRPr="001B33E2">
        <w:rPr>
          <w:b/>
          <w:u w:val="single"/>
        </w:rPr>
        <w:t>do not</w:t>
      </w:r>
      <w:r>
        <w:t xml:space="preserve"> coordinate with third party liability (example: auto accidents, school insurance). When a third party is involved, patients are considered </w:t>
      </w:r>
      <w:proofErr w:type="spellStart"/>
      <w:r>
        <w:t>self pay</w:t>
      </w:r>
      <w:proofErr w:type="spellEnd"/>
      <w:r>
        <w:t xml:space="preserve">. It is your responsibility to inform us in writing if your visit is the result of a third party liability. If claims are erroneously filed to your health insurance or retroactively reversed, then the liability becomes that of the patient/guarantor. Interest, penalties, collection costs &amp; legal costs incurred in order to obtain patient payment becomes the responsibility of the patient/guarantor. </w:t>
      </w:r>
    </w:p>
    <w:p w:rsidR="001B33E2" w:rsidRDefault="00F43BF6" w:rsidP="001B33E2">
      <w:pPr>
        <w:ind w:left="1440" w:right="1440"/>
      </w:pPr>
      <w:r>
        <w:t xml:space="preserve">Patients are expected to honor their scheduled appointment times. Missed appointments, appointments not rescheduled or cancelled less than 24 business hours in advance may be subject to a </w:t>
      </w:r>
      <w:r w:rsidRPr="001B33E2">
        <w:rPr>
          <w:b/>
          <w:u w:val="single"/>
        </w:rPr>
        <w:t>missed appointment fee of $45</w:t>
      </w:r>
      <w:r>
        <w:t xml:space="preserve">. Missed appointment fees are not covered by insurance and are the full responsibility of the patient/guarantor. Multiple missed appointments may result in dismissal as a patient. </w:t>
      </w:r>
    </w:p>
    <w:p w:rsidR="001B33E2" w:rsidRDefault="001B33E2" w:rsidP="001B33E2">
      <w:pPr>
        <w:spacing w:after="0"/>
        <w:ind w:left="1440" w:right="1440"/>
      </w:pPr>
    </w:p>
    <w:p w:rsidR="001B33E2" w:rsidRDefault="00F43BF6" w:rsidP="001B33E2">
      <w:pPr>
        <w:spacing w:after="0"/>
        <w:ind w:left="1440" w:right="1440"/>
      </w:pPr>
      <w:r>
        <w:t xml:space="preserve">_______________________________________ </w:t>
      </w:r>
    </w:p>
    <w:p w:rsidR="001B33E2" w:rsidRDefault="00F43BF6" w:rsidP="001B33E2">
      <w:pPr>
        <w:spacing w:after="0"/>
        <w:ind w:left="1440" w:right="1440"/>
      </w:pPr>
      <w:r>
        <w:t xml:space="preserve">Patient Name </w:t>
      </w:r>
    </w:p>
    <w:p w:rsidR="001B33E2" w:rsidRDefault="001B33E2" w:rsidP="001B33E2">
      <w:pPr>
        <w:spacing w:after="0"/>
        <w:ind w:left="1440" w:right="1440"/>
      </w:pPr>
    </w:p>
    <w:p w:rsidR="000D3B36" w:rsidRDefault="00F43BF6" w:rsidP="001B33E2">
      <w:pPr>
        <w:spacing w:after="0"/>
        <w:ind w:left="1440" w:right="1440"/>
      </w:pPr>
      <w:r>
        <w:t xml:space="preserve">________________________________________ </w:t>
      </w:r>
      <w:r w:rsidR="001B33E2">
        <w:tab/>
      </w:r>
      <w:r>
        <w:t>______________________</w:t>
      </w:r>
    </w:p>
    <w:p w:rsidR="001B33E2" w:rsidRPr="001B33E2" w:rsidRDefault="001B33E2" w:rsidP="001B33E2">
      <w:pPr>
        <w:spacing w:after="0"/>
        <w:ind w:left="1440" w:right="1440"/>
      </w:pPr>
      <w:r>
        <w:t>Patient/Guarantor Signature</w:t>
      </w:r>
      <w:r>
        <w:tab/>
      </w:r>
      <w:r>
        <w:tab/>
      </w:r>
      <w:r>
        <w:tab/>
      </w:r>
      <w:r>
        <w:tab/>
        <w:t>Date</w:t>
      </w:r>
      <w:bookmarkStart w:id="0" w:name="_GoBack"/>
      <w:bookmarkEnd w:id="0"/>
    </w:p>
    <w:sectPr w:rsidR="001B33E2" w:rsidRPr="001B33E2" w:rsidSect="00E712EA">
      <w:headerReference w:type="default" r:id="rId7"/>
      <w:footerReference w:type="default" r:id="rId8"/>
      <w:pgSz w:w="12240" w:h="15840" w:code="1"/>
      <w:pgMar w:top="2610" w:right="0" w:bottom="225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AF" w:rsidRDefault="008E67AF" w:rsidP="005577F1">
      <w:pPr>
        <w:spacing w:after="0" w:line="240" w:lineRule="auto"/>
      </w:pPr>
      <w:r>
        <w:separator/>
      </w:r>
    </w:p>
  </w:endnote>
  <w:endnote w:type="continuationSeparator" w:id="0">
    <w:p w:rsidR="008E67AF" w:rsidRDefault="008E67AF" w:rsidP="0055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F1" w:rsidRDefault="00FE2F60">
    <w:pPr>
      <w:pStyle w:val="Footer"/>
    </w:pPr>
    <w:r>
      <w:rPr>
        <w:noProof/>
      </w:rPr>
      <w:drawing>
        <wp:inline distT="0" distB="0" distL="0" distR="0">
          <wp:extent cx="7772416" cy="542545"/>
          <wp:effectExtent l="19050" t="0" r="0" b="0"/>
          <wp:docPr id="3" name="Picture 2" descr="R&amp;J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&amp;J letterhea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16" cy="54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AF" w:rsidRDefault="008E67AF" w:rsidP="005577F1">
      <w:pPr>
        <w:spacing w:after="0" w:line="240" w:lineRule="auto"/>
      </w:pPr>
      <w:r>
        <w:separator/>
      </w:r>
    </w:p>
  </w:footnote>
  <w:footnote w:type="continuationSeparator" w:id="0">
    <w:p w:rsidR="008E67AF" w:rsidRDefault="008E67AF" w:rsidP="0055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F1" w:rsidRDefault="00931B32">
    <w:pPr>
      <w:pStyle w:val="Header"/>
    </w:pPr>
    <w:r>
      <w:rPr>
        <w:noProof/>
      </w:rPr>
      <w:drawing>
        <wp:inline distT="0" distB="0" distL="0" distR="0">
          <wp:extent cx="7772416" cy="1609347"/>
          <wp:effectExtent l="0" t="0" r="0" b="0"/>
          <wp:docPr id="2" name="Picture 1" descr="R&amp;J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&amp;J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16" cy="1609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F1"/>
    <w:rsid w:val="000700CF"/>
    <w:rsid w:val="00095872"/>
    <w:rsid w:val="000B32EC"/>
    <w:rsid w:val="000D3B36"/>
    <w:rsid w:val="00112077"/>
    <w:rsid w:val="00153602"/>
    <w:rsid w:val="00177CA3"/>
    <w:rsid w:val="001B33E2"/>
    <w:rsid w:val="001F370D"/>
    <w:rsid w:val="001F53BF"/>
    <w:rsid w:val="002051C4"/>
    <w:rsid w:val="00270E33"/>
    <w:rsid w:val="00271FFA"/>
    <w:rsid w:val="002D2740"/>
    <w:rsid w:val="00310884"/>
    <w:rsid w:val="003108B4"/>
    <w:rsid w:val="0033121C"/>
    <w:rsid w:val="00373D1A"/>
    <w:rsid w:val="00431D10"/>
    <w:rsid w:val="00471FA1"/>
    <w:rsid w:val="004C038C"/>
    <w:rsid w:val="004F4C8A"/>
    <w:rsid w:val="005061CB"/>
    <w:rsid w:val="005577F1"/>
    <w:rsid w:val="00581FD8"/>
    <w:rsid w:val="00594160"/>
    <w:rsid w:val="005B7B27"/>
    <w:rsid w:val="00610E69"/>
    <w:rsid w:val="00664DF4"/>
    <w:rsid w:val="00671EB7"/>
    <w:rsid w:val="00683D48"/>
    <w:rsid w:val="00687E40"/>
    <w:rsid w:val="006A46CF"/>
    <w:rsid w:val="007350AB"/>
    <w:rsid w:val="007F084E"/>
    <w:rsid w:val="007F5578"/>
    <w:rsid w:val="007F58EF"/>
    <w:rsid w:val="008224BA"/>
    <w:rsid w:val="008727AA"/>
    <w:rsid w:val="008B0323"/>
    <w:rsid w:val="008B4E5A"/>
    <w:rsid w:val="008D10BD"/>
    <w:rsid w:val="008D6544"/>
    <w:rsid w:val="008E67AF"/>
    <w:rsid w:val="0092426B"/>
    <w:rsid w:val="00931B32"/>
    <w:rsid w:val="009546E1"/>
    <w:rsid w:val="00995D68"/>
    <w:rsid w:val="009B3540"/>
    <w:rsid w:val="009C4EBF"/>
    <w:rsid w:val="009E1608"/>
    <w:rsid w:val="00A24A19"/>
    <w:rsid w:val="00AA278E"/>
    <w:rsid w:val="00AB26B5"/>
    <w:rsid w:val="00AC1954"/>
    <w:rsid w:val="00AD18E3"/>
    <w:rsid w:val="00AD4FDB"/>
    <w:rsid w:val="00BC01E9"/>
    <w:rsid w:val="00BD787B"/>
    <w:rsid w:val="00C41030"/>
    <w:rsid w:val="00C44AAB"/>
    <w:rsid w:val="00C709CD"/>
    <w:rsid w:val="00CD74FF"/>
    <w:rsid w:val="00D17B04"/>
    <w:rsid w:val="00D47A0A"/>
    <w:rsid w:val="00DA74DE"/>
    <w:rsid w:val="00DB2BB0"/>
    <w:rsid w:val="00DD0826"/>
    <w:rsid w:val="00DF15B0"/>
    <w:rsid w:val="00E36520"/>
    <w:rsid w:val="00E712EA"/>
    <w:rsid w:val="00F30A75"/>
    <w:rsid w:val="00F37AE3"/>
    <w:rsid w:val="00F43BF6"/>
    <w:rsid w:val="00FA7581"/>
    <w:rsid w:val="00FC0543"/>
    <w:rsid w:val="00FD08B0"/>
    <w:rsid w:val="00FE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C081C6-232D-483B-932C-DE154FF0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7F1"/>
  </w:style>
  <w:style w:type="paragraph" w:styleId="Footer">
    <w:name w:val="footer"/>
    <w:basedOn w:val="Normal"/>
    <w:link w:val="FooterChar"/>
    <w:uiPriority w:val="99"/>
    <w:semiHidden/>
    <w:unhideWhenUsed/>
    <w:rsid w:val="0055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7F1"/>
  </w:style>
  <w:style w:type="paragraph" w:styleId="BalloonText">
    <w:name w:val="Balloon Text"/>
    <w:basedOn w:val="Normal"/>
    <w:link w:val="BalloonTextChar"/>
    <w:uiPriority w:val="99"/>
    <w:semiHidden/>
    <w:unhideWhenUsed/>
    <w:rsid w:val="005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F7FA-FB3B-4B17-8ED0-1DB926F9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Tushar</dc:creator>
  <cp:lastModifiedBy>Keith Severson</cp:lastModifiedBy>
  <cp:revision>2</cp:revision>
  <cp:lastPrinted>2019-03-06T02:00:00Z</cp:lastPrinted>
  <dcterms:created xsi:type="dcterms:W3CDTF">2022-05-20T16:42:00Z</dcterms:created>
  <dcterms:modified xsi:type="dcterms:W3CDTF">2022-05-20T16:42:00Z</dcterms:modified>
</cp:coreProperties>
</file>